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3CB7" w14:textId="77777777" w:rsidR="00611404" w:rsidRDefault="00611404">
      <w:pPr>
        <w:spacing w:before="240"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7252116" w14:textId="77777777" w:rsidR="00611404" w:rsidRDefault="00611404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3672EBFC" w14:textId="77777777" w:rsidR="00611404" w:rsidRDefault="00000000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PERMINTAAN PENGUKURAN BARANG UJI, KAJI ULANG PERMINTAAN </w:t>
      </w:r>
    </w:p>
    <w:p w14:paraId="71D3F5B7" w14:textId="77777777" w:rsidR="00611404" w:rsidRDefault="00000000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DAN KONTRAK PELANGGAN</w:t>
      </w:r>
    </w:p>
    <w:p w14:paraId="6B865F25" w14:textId="77777777" w:rsidR="00611404" w:rsidRDefault="00000000">
      <w:pPr>
        <w:spacing w:line="480" w:lineRule="auto"/>
        <w:jc w:val="center"/>
        <w:rPr>
          <w:rFonts w:ascii="Cambria" w:eastAsia="Cambria" w:hAnsi="Cambria" w:cs="Cambria"/>
          <w:sz w:val="22"/>
          <w:szCs w:val="22"/>
        </w:rPr>
      </w:pPr>
      <w:bookmarkStart w:id="0" w:name="_gjdgxs" w:colFirst="0" w:colLast="0"/>
      <w:bookmarkEnd w:id="0"/>
      <w:proofErr w:type="gramStart"/>
      <w:r>
        <w:rPr>
          <w:rFonts w:ascii="Cambria" w:eastAsia="Cambria" w:hAnsi="Cambria" w:cs="Cambria"/>
          <w:sz w:val="22"/>
          <w:szCs w:val="22"/>
        </w:rPr>
        <w:t>No. 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FFFFFF"/>
          <w:sz w:val="22"/>
          <w:szCs w:val="22"/>
        </w:rPr>
        <w:t>001</w:t>
      </w:r>
      <w:r>
        <w:rPr>
          <w:rFonts w:ascii="Cambria" w:eastAsia="Cambria" w:hAnsi="Cambria" w:cs="Cambria"/>
          <w:sz w:val="22"/>
          <w:szCs w:val="22"/>
        </w:rPr>
        <w:t xml:space="preserve"> /PM/KL-POLKESMAR/</w:t>
      </w:r>
      <w:r>
        <w:rPr>
          <w:rFonts w:ascii="Cambria" w:eastAsia="Cambria" w:hAnsi="Cambria" w:cs="Cambria"/>
          <w:color w:val="FFFFFF"/>
          <w:sz w:val="22"/>
          <w:szCs w:val="22"/>
        </w:rPr>
        <w:t>08</w:t>
      </w:r>
      <w:r>
        <w:rPr>
          <w:rFonts w:ascii="Cambria" w:eastAsia="Cambria" w:hAnsi="Cambria" w:cs="Cambria"/>
          <w:sz w:val="22"/>
          <w:szCs w:val="22"/>
        </w:rPr>
        <w:t>/2024</w:t>
      </w:r>
    </w:p>
    <w:tbl>
      <w:tblPr>
        <w:tblStyle w:val="a"/>
        <w:tblW w:w="9639" w:type="dxa"/>
        <w:tblInd w:w="-667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662"/>
      </w:tblGrid>
      <w:tr w:rsidR="00611404" w14:paraId="49BC77D0" w14:textId="77777777">
        <w:tc>
          <w:tcPr>
            <w:tcW w:w="2694" w:type="dxa"/>
            <w:vAlign w:val="center"/>
          </w:tcPr>
          <w:p w14:paraId="1CFCFD6A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>Pelanggan</w:t>
            </w:r>
            <w:proofErr w:type="spellEnd"/>
          </w:p>
          <w:p w14:paraId="30927F6F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Customer Name</w:t>
            </w:r>
          </w:p>
        </w:tc>
        <w:tc>
          <w:tcPr>
            <w:tcW w:w="283" w:type="dxa"/>
          </w:tcPr>
          <w:p w14:paraId="7F2F9A70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044C813" w14:textId="172D5CFB" w:rsidR="00611404" w:rsidRDefault="004F5C76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Hati Asri Rahmawati </w:t>
            </w:r>
          </w:p>
        </w:tc>
      </w:tr>
      <w:tr w:rsidR="00611404" w14:paraId="1980E69B" w14:textId="77777777">
        <w:tc>
          <w:tcPr>
            <w:tcW w:w="2694" w:type="dxa"/>
            <w:vAlign w:val="center"/>
          </w:tcPr>
          <w:p w14:paraId="5E4D4A84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Alamat         </w:t>
            </w:r>
          </w:p>
          <w:p w14:paraId="56308FA1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2002FFFD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E2340FD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Kos Melati, Jalan Raya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Baturaden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No.12, RT.5/RW.1,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Karangmangu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Baturaden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 KAB. BANYUMAS, BATURADEN, JAWA TENGAH, ID, 53151</w:t>
            </w:r>
          </w:p>
        </w:tc>
      </w:tr>
      <w:tr w:rsidR="00611404" w14:paraId="0D1E1032" w14:textId="77777777" w:rsidTr="0042153C">
        <w:trPr>
          <w:trHeight w:val="994"/>
        </w:trPr>
        <w:tc>
          <w:tcPr>
            <w:tcW w:w="2694" w:type="dxa"/>
            <w:vAlign w:val="center"/>
          </w:tcPr>
          <w:p w14:paraId="011B80BC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Jenis Barang Uji</w:t>
            </w:r>
          </w:p>
          <w:p w14:paraId="17265729" w14:textId="77777777" w:rsidR="00611404" w:rsidRDefault="00000000">
            <w:pPr>
              <w:tabs>
                <w:tab w:val="left" w:pos="284"/>
              </w:tabs>
              <w:spacing w:line="36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Type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ab/>
            </w:r>
          </w:p>
        </w:tc>
        <w:tc>
          <w:tcPr>
            <w:tcW w:w="283" w:type="dxa"/>
          </w:tcPr>
          <w:p w14:paraId="34EA6F7A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20683FC" w14:textId="723CF828" w:rsidR="0042153C" w:rsidRDefault="00000000">
            <w:pPr>
              <w:tabs>
                <w:tab w:val="left" w:pos="284"/>
              </w:tabs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6018"/>
            </w:tblGrid>
            <w:tr w:rsidR="0042153C" w14:paraId="1F6EF190" w14:textId="77777777" w:rsidTr="0042153C">
              <w:tc>
                <w:tcPr>
                  <w:tcW w:w="418" w:type="dxa"/>
                  <w:tcBorders>
                    <w:right w:val="single" w:sz="4" w:space="0" w:color="auto"/>
                  </w:tcBorders>
                </w:tcPr>
                <w:p w14:paraId="32F3AAE1" w14:textId="27B5FDC8" w:rsidR="0042153C" w:rsidRDefault="00E12AB5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sz w:val="22"/>
                      <w:szCs w:val="22"/>
                    </w:rPr>
                    <w:t>√</w:t>
                  </w:r>
                </w:p>
              </w:tc>
              <w:tc>
                <w:tcPr>
                  <w:tcW w:w="60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EF4D22" w14:textId="40221109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4F5C76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Udara </w:t>
                  </w:r>
                  <w:proofErr w:type="spellStart"/>
                  <w:r w:rsidRPr="004F5C76">
                    <w:rPr>
                      <w:rFonts w:ascii="Cambria" w:eastAsia="Cambria" w:hAnsi="Cambria" w:cs="Cambria"/>
                      <w:sz w:val="22"/>
                      <w:szCs w:val="22"/>
                    </w:rPr>
                    <w:t>Lingkungan</w:t>
                  </w:r>
                  <w:proofErr w:type="spellEnd"/>
                  <w:r w:rsidRPr="004F5C76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5C76">
                    <w:rPr>
                      <w:rFonts w:ascii="Cambria" w:eastAsia="Cambria" w:hAnsi="Cambria" w:cs="Cambria"/>
                      <w:sz w:val="22"/>
                      <w:szCs w:val="22"/>
                    </w:rPr>
                    <w:t>Tempat</w:t>
                  </w:r>
                  <w:proofErr w:type="spellEnd"/>
                  <w:r w:rsidRPr="004F5C76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5C76">
                    <w:rPr>
                      <w:rFonts w:ascii="Cambria" w:eastAsia="Cambria" w:hAnsi="Cambria" w:cs="Cambria"/>
                      <w:sz w:val="22"/>
                      <w:szCs w:val="22"/>
                    </w:rPr>
                    <w:t>Kerja</w:t>
                  </w:r>
                  <w:proofErr w:type="spellEnd"/>
                </w:p>
              </w:tc>
            </w:tr>
            <w:tr w:rsidR="0042153C" w14:paraId="58CFBCF1" w14:textId="77777777" w:rsidTr="0042153C">
              <w:tc>
                <w:tcPr>
                  <w:tcW w:w="418" w:type="dxa"/>
                  <w:tcBorders>
                    <w:right w:val="single" w:sz="4" w:space="0" w:color="auto"/>
                  </w:tcBorders>
                </w:tcPr>
                <w:p w14:paraId="7E35DD7A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</w:p>
              </w:tc>
              <w:tc>
                <w:tcPr>
                  <w:tcW w:w="60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7E8C0D" w14:textId="4AE5CB3C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 Air </w:t>
                  </w:r>
                  <w:proofErr w:type="spellStart"/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>Untuk</w:t>
                  </w:r>
                  <w:proofErr w:type="spellEnd"/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>Keperluan</w:t>
                  </w:r>
                  <w:proofErr w:type="spellEnd"/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>Higiene</w:t>
                  </w:r>
                  <w:proofErr w:type="spellEnd"/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Dan Sanitasi / Air Bersih</w:t>
                  </w:r>
                </w:p>
              </w:tc>
            </w:tr>
          </w:tbl>
          <w:p w14:paraId="07E8E822" w14:textId="237BCB89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       </w:t>
            </w:r>
          </w:p>
        </w:tc>
      </w:tr>
      <w:tr w:rsidR="00611404" w14:paraId="113DD882" w14:textId="77777777">
        <w:trPr>
          <w:trHeight w:val="582"/>
        </w:trPr>
        <w:tc>
          <w:tcPr>
            <w:tcW w:w="2694" w:type="dxa"/>
            <w:vAlign w:val="center"/>
          </w:tcPr>
          <w:p w14:paraId="556013F5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Kode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Pelanggan</w:t>
            </w:r>
            <w:proofErr w:type="spellEnd"/>
          </w:p>
          <w:p w14:paraId="61EA92A1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Customer Code</w:t>
            </w:r>
          </w:p>
        </w:tc>
        <w:tc>
          <w:tcPr>
            <w:tcW w:w="283" w:type="dxa"/>
          </w:tcPr>
          <w:p w14:paraId="7F080CF1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72E56D50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669F8853" w14:textId="77777777" w:rsidR="00611404" w:rsidRDefault="00611404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78269B0F" w14:textId="77777777">
        <w:trPr>
          <w:trHeight w:val="523"/>
        </w:trPr>
        <w:tc>
          <w:tcPr>
            <w:tcW w:w="2694" w:type="dxa"/>
            <w:vAlign w:val="center"/>
          </w:tcPr>
          <w:p w14:paraId="0CA7AC7A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Lokasi Barang Uji</w:t>
            </w:r>
          </w:p>
          <w:p w14:paraId="17906F1B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Location</w:t>
            </w:r>
          </w:p>
        </w:tc>
        <w:tc>
          <w:tcPr>
            <w:tcW w:w="283" w:type="dxa"/>
          </w:tcPr>
          <w:p w14:paraId="1B032DC9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4003CBA" w14:textId="77777777" w:rsidR="00611404" w:rsidRDefault="00611404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098E0C09" w14:textId="77777777">
        <w:trPr>
          <w:trHeight w:val="3407"/>
        </w:trPr>
        <w:tc>
          <w:tcPr>
            <w:tcW w:w="2694" w:type="dxa"/>
            <w:vAlign w:val="center"/>
          </w:tcPr>
          <w:p w14:paraId="7C179970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Parameter Uji </w:t>
            </w:r>
          </w:p>
          <w:p w14:paraId="30665BCB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Parameter</w:t>
            </w:r>
          </w:p>
        </w:tc>
        <w:tc>
          <w:tcPr>
            <w:tcW w:w="283" w:type="dxa"/>
          </w:tcPr>
          <w:p w14:paraId="61DC4932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AF0E3D2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660D544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BE273B6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7DD713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BB0B217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4AD136B" w14:textId="77777777" w:rsidR="00611404" w:rsidRDefault="00611404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ECEBB67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133FE97C" w14:textId="7A765400" w:rsidR="0042153C" w:rsidRPr="0042153C" w:rsidRDefault="00000000" w:rsidP="0042153C">
            <w:pPr>
              <w:spacing w:line="276" w:lineRule="auto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Udara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Lingkungan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Tempat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Kerja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(FISIKA)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5360"/>
            </w:tblGrid>
            <w:tr w:rsidR="0042153C" w14:paraId="46A28125" w14:textId="77777777" w:rsidTr="00656904">
              <w:trPr>
                <w:trHeight w:val="247"/>
              </w:trPr>
              <w:tc>
                <w:tcPr>
                  <w:tcW w:w="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ED0787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146727A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mbria" w:hAnsi="Cambria" w:cs="Calibri"/>
                      <w:sz w:val="22"/>
                      <w:szCs w:val="22"/>
                    </w:rPr>
                    <w:t>Intensitas</w:t>
                  </w:r>
                  <w:proofErr w:type="spellEnd"/>
                  <w:r>
                    <w:rPr>
                      <w:rFonts w:ascii="Cambria" w:hAnsi="Cambria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libri"/>
                      <w:sz w:val="22"/>
                      <w:szCs w:val="22"/>
                    </w:rPr>
                    <w:t>Kebisingan</w:t>
                  </w:r>
                  <w:proofErr w:type="spellEnd"/>
                </w:p>
              </w:tc>
            </w:tr>
            <w:tr w:rsidR="0042153C" w14:paraId="41D2F298" w14:textId="77777777" w:rsidTr="00656904">
              <w:trPr>
                <w:trHeight w:val="259"/>
              </w:trPr>
              <w:tc>
                <w:tcPr>
                  <w:tcW w:w="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3414593" w14:textId="4F9D210C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sz w:val="22"/>
                      <w:szCs w:val="22"/>
                    </w:rPr>
                    <w:t>√</w:t>
                  </w:r>
                </w:p>
              </w:tc>
              <w:tc>
                <w:tcPr>
                  <w:tcW w:w="5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171023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mbria" w:hAnsi="Cambria" w:cs="Calibri"/>
                      <w:sz w:val="22"/>
                      <w:szCs w:val="22"/>
                    </w:rPr>
                    <w:t>Intensitas</w:t>
                  </w:r>
                  <w:proofErr w:type="spellEnd"/>
                  <w:r>
                    <w:rPr>
                      <w:rFonts w:ascii="Cambria" w:hAnsi="Cambria" w:cs="Calibri"/>
                      <w:sz w:val="22"/>
                      <w:szCs w:val="22"/>
                    </w:rPr>
                    <w:t xml:space="preserve"> Cahaya</w:t>
                  </w:r>
                </w:p>
              </w:tc>
            </w:tr>
            <w:tr w:rsidR="0042153C" w14:paraId="73F6B18B" w14:textId="77777777" w:rsidTr="00656904">
              <w:trPr>
                <w:trHeight w:val="247"/>
              </w:trPr>
              <w:tc>
                <w:tcPr>
                  <w:tcW w:w="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B18FED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AEB67B7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  <w:lang w:val="it-IT"/>
                    </w:rPr>
                    <w:t>Iklim Kerja Indeks Suhu Basah dan Bola (ISBB)</w:t>
                  </w:r>
                </w:p>
              </w:tc>
            </w:tr>
          </w:tbl>
          <w:p w14:paraId="2C486F70" w14:textId="532ED2B4" w:rsidR="0042153C" w:rsidRDefault="00000000" w:rsidP="0042153C">
            <w:pPr>
              <w:spacing w:before="240"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Air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Untuk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Keperluan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Higiene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Dan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Sanitasi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/ Air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Bersih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(FISIKA)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5360"/>
            </w:tblGrid>
            <w:tr w:rsidR="0042153C" w14:paraId="037D2FC7" w14:textId="77777777" w:rsidTr="00656904">
              <w:trPr>
                <w:trHeight w:val="247"/>
              </w:trPr>
              <w:tc>
                <w:tcPr>
                  <w:tcW w:w="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E7ECAF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6FDCF9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 w:cs="Calibri"/>
                      <w:noProof/>
                      <w:sz w:val="22"/>
                      <w:szCs w:val="22"/>
                      <w:lang w:val="en-US"/>
                    </w:rPr>
                    <w:t>Derajat Keasaman (pH)</w:t>
                  </w:r>
                </w:p>
              </w:tc>
            </w:tr>
            <w:tr w:rsidR="0042153C" w14:paraId="73089019" w14:textId="77777777" w:rsidTr="00656904">
              <w:trPr>
                <w:trHeight w:val="259"/>
              </w:trPr>
              <w:tc>
                <w:tcPr>
                  <w:tcW w:w="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9E874F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0B9CD60" w14:textId="77777777" w:rsidR="0042153C" w:rsidRDefault="0042153C" w:rsidP="0042153C">
                  <w:pPr>
                    <w:tabs>
                      <w:tab w:val="left" w:pos="284"/>
                    </w:tabs>
                    <w:spacing w:line="360" w:lineRule="auto"/>
                    <w:rPr>
                      <w:rFonts w:ascii="Cambria" w:hAnsi="Cambria" w:cs="Calibri"/>
                      <w:sz w:val="22"/>
                      <w:szCs w:val="22"/>
                    </w:rPr>
                  </w:pPr>
                  <w:r>
                    <w:rPr>
                      <w:rFonts w:ascii="Cambria" w:hAnsi="Cambria" w:cs="Calibri"/>
                      <w:noProof/>
                      <w:sz w:val="22"/>
                      <w:szCs w:val="22"/>
                      <w:lang w:val="en-US"/>
                    </w:rPr>
                    <w:t>Temperatur atau Suhu</w:t>
                  </w:r>
                </w:p>
              </w:tc>
            </w:tr>
          </w:tbl>
          <w:p w14:paraId="35966D15" w14:textId="77777777" w:rsidR="0042153C" w:rsidRDefault="00000000" w:rsidP="0042153C">
            <w:pPr>
              <w:tabs>
                <w:tab w:val="left" w:pos="284"/>
              </w:tabs>
              <w:spacing w:before="24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Lain-</w:t>
            </w:r>
            <w:proofErr w:type="gram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lain :</w:t>
            </w:r>
            <w:proofErr w:type="gram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  <w:p w14:paraId="33855FE9" w14:textId="0BDC6046" w:rsidR="00611404" w:rsidRPr="0042153C" w:rsidRDefault="0042153C" w:rsidP="0042153C">
            <w:pPr>
              <w:tabs>
                <w:tab w:val="left" w:pos="284"/>
              </w:tabs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Peminjaman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42153C">
              <w:rPr>
                <w:rFonts w:ascii="Cambria" w:eastAsia="Cambria" w:hAnsi="Cambria" w:cs="Cambria"/>
                <w:bCs/>
                <w:sz w:val="20"/>
                <w:szCs w:val="20"/>
              </w:rPr>
              <w:t>Thermohygrometer</w:t>
            </w:r>
            <w:proofErr w:type="spellEnd"/>
            <w:r w:rsidRPr="0042153C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dan UV Light Meter </w:t>
            </w:r>
          </w:p>
          <w:p w14:paraId="64CC3805" w14:textId="5198336A" w:rsidR="0042153C" w:rsidRDefault="0042153C" w:rsidP="0042153C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68080C9A" w14:textId="77777777">
        <w:tc>
          <w:tcPr>
            <w:tcW w:w="2694" w:type="dxa"/>
            <w:vAlign w:val="center"/>
          </w:tcPr>
          <w:p w14:paraId="29705E2F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Tanggal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Pengajuan</w:t>
            </w:r>
            <w:proofErr w:type="spellEnd"/>
          </w:p>
          <w:p w14:paraId="56D9EB4B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Submition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Date</w:t>
            </w:r>
          </w:p>
        </w:tc>
        <w:tc>
          <w:tcPr>
            <w:tcW w:w="283" w:type="dxa"/>
          </w:tcPr>
          <w:p w14:paraId="01247B42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F9952BD" w14:textId="13CBE463" w:rsidR="00611404" w:rsidRDefault="0042153C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12 –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 xml:space="preserve">19 </w:t>
            </w:r>
            <w:r w:rsidR="00816791">
              <w:rPr>
                <w:rFonts w:ascii="Cambria" w:eastAsia="Cambria" w:hAnsi="Cambria" w:cs="Cambria"/>
                <w:sz w:val="22"/>
                <w:szCs w:val="22"/>
              </w:rPr>
              <w:t xml:space="preserve"> Maret</w:t>
            </w:r>
            <w:proofErr w:type="gramEnd"/>
            <w:r w:rsidR="00816791">
              <w:rPr>
                <w:rFonts w:ascii="Cambria" w:eastAsia="Cambria" w:hAnsi="Cambria" w:cs="Cambria"/>
                <w:sz w:val="22"/>
                <w:szCs w:val="22"/>
              </w:rPr>
              <w:t xml:space="preserve"> 2025</w:t>
            </w:r>
          </w:p>
        </w:tc>
      </w:tr>
      <w:tr w:rsidR="00611404" w14:paraId="7B59D1BA" w14:textId="77777777">
        <w:tc>
          <w:tcPr>
            <w:tcW w:w="2694" w:type="dxa"/>
            <w:vAlign w:val="center"/>
          </w:tcPr>
          <w:p w14:paraId="17D86390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Jumlah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 Barang Uji</w:t>
            </w:r>
          </w:p>
          <w:p w14:paraId="63704934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Number of Sample</w:t>
            </w:r>
          </w:p>
        </w:tc>
        <w:tc>
          <w:tcPr>
            <w:tcW w:w="283" w:type="dxa"/>
          </w:tcPr>
          <w:p w14:paraId="65B52B14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2427A46" w14:textId="10056D41" w:rsidR="00611404" w:rsidRDefault="00611404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3B349F02" w14:textId="77777777">
        <w:tc>
          <w:tcPr>
            <w:tcW w:w="2694" w:type="dxa"/>
            <w:vAlign w:val="center"/>
          </w:tcPr>
          <w:p w14:paraId="3FCFC7FA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Narahubung</w:t>
            </w:r>
            <w:proofErr w:type="spellEnd"/>
          </w:p>
          <w:p w14:paraId="2137A1F5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Contact Person</w:t>
            </w:r>
          </w:p>
        </w:tc>
        <w:tc>
          <w:tcPr>
            <w:tcW w:w="283" w:type="dxa"/>
          </w:tcPr>
          <w:p w14:paraId="6E4CE933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;</w:t>
            </w:r>
          </w:p>
        </w:tc>
        <w:tc>
          <w:tcPr>
            <w:tcW w:w="6662" w:type="dxa"/>
            <w:vAlign w:val="center"/>
          </w:tcPr>
          <w:p w14:paraId="179B4862" w14:textId="77777777" w:rsidR="00611404" w:rsidRDefault="00611404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</w:p>
        </w:tc>
      </w:tr>
      <w:tr w:rsidR="00611404" w14:paraId="07435587" w14:textId="77777777">
        <w:tc>
          <w:tcPr>
            <w:tcW w:w="2694" w:type="dxa"/>
            <w:vAlign w:val="center"/>
          </w:tcPr>
          <w:p w14:paraId="6CC4ED89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Deskripsi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 Barang Uji</w:t>
            </w:r>
          </w:p>
          <w:p w14:paraId="59D98A7E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Description</w:t>
            </w:r>
          </w:p>
        </w:tc>
        <w:tc>
          <w:tcPr>
            <w:tcW w:w="283" w:type="dxa"/>
          </w:tcPr>
          <w:p w14:paraId="09A2E901" w14:textId="77777777" w:rsidR="00611404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:</w:t>
            </w:r>
          </w:p>
        </w:tc>
        <w:tc>
          <w:tcPr>
            <w:tcW w:w="6662" w:type="dxa"/>
            <w:vAlign w:val="center"/>
          </w:tcPr>
          <w:p w14:paraId="49D18E0D" w14:textId="77777777" w:rsidR="00611404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</w:tbl>
    <w:p w14:paraId="3D34D67D" w14:textId="77777777" w:rsidR="00611404" w:rsidRDefault="00611404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0"/>
        <w:tblpPr w:leftFromText="180" w:rightFromText="180" w:vertAnchor="text" w:horzAnchor="page" w:tblpX="6721" w:tblpY="189"/>
        <w:tblW w:w="44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33"/>
      </w:tblGrid>
      <w:tr w:rsidR="0042153C" w14:paraId="241D071F" w14:textId="77777777" w:rsidTr="0042153C">
        <w:tc>
          <w:tcPr>
            <w:tcW w:w="4433" w:type="dxa"/>
          </w:tcPr>
          <w:p w14:paraId="6F5BBD4A" w14:textId="6BA8BB6C" w:rsidR="0042153C" w:rsidRDefault="0042153C" w:rsidP="0042153C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Banyumas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Maret 2025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       </w:t>
            </w:r>
          </w:p>
          <w:p w14:paraId="2D79C542" w14:textId="6471C323" w:rsidR="0042153C" w:rsidRDefault="0042153C" w:rsidP="0042153C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8A6F9EC" wp14:editId="7B580B3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127635</wp:posOffset>
                  </wp:positionV>
                  <wp:extent cx="563880" cy="438587"/>
                  <wp:effectExtent l="0" t="0" r="7620" b="0"/>
                  <wp:wrapNone/>
                  <wp:docPr id="3215794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79415" name="Picture 321579415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Pemohon</w:t>
            </w:r>
            <w:proofErr w:type="spellEnd"/>
          </w:p>
          <w:p w14:paraId="60ADBB26" w14:textId="595442F8" w:rsidR="0042153C" w:rsidRDefault="0042153C" w:rsidP="0042153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39134BE" w14:textId="3315BFF4" w:rsidR="0042153C" w:rsidRDefault="0042153C" w:rsidP="0042153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4A1269A" w14:textId="77777777" w:rsidR="0042153C" w:rsidRDefault="0042153C" w:rsidP="0042153C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Hati Asri Rahmawati</w:t>
            </w:r>
          </w:p>
          <w:p w14:paraId="1552CA06" w14:textId="77777777" w:rsidR="0042153C" w:rsidRDefault="0042153C" w:rsidP="0042153C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7F83F01B" w14:textId="77777777" w:rsidR="00611404" w:rsidRDefault="00611404">
      <w:pPr>
        <w:rPr>
          <w:rFonts w:ascii="Cambria" w:eastAsia="Cambria" w:hAnsi="Cambria" w:cs="Cambria"/>
          <w:sz w:val="22"/>
          <w:szCs w:val="22"/>
        </w:rPr>
      </w:pPr>
    </w:p>
    <w:p w14:paraId="039F4408" w14:textId="77777777" w:rsidR="00611404" w:rsidRDefault="00611404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1001A314" w14:textId="77777777" w:rsidR="00611404" w:rsidRDefault="00611404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29D9E446" w14:textId="77777777" w:rsidR="00611404" w:rsidRDefault="00611404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1B97B6AA" w14:textId="77777777" w:rsidR="0042153C" w:rsidRDefault="0042153C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27171923" w14:textId="77777777" w:rsidR="00611404" w:rsidRDefault="00611404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3C2C2709" w14:textId="77777777" w:rsidR="00611404" w:rsidRDefault="00000000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 xml:space="preserve"> KAJI ULANG PERMINTAAN</w:t>
      </w:r>
    </w:p>
    <w:tbl>
      <w:tblPr>
        <w:tblStyle w:val="a1"/>
        <w:tblW w:w="8788" w:type="dxa"/>
        <w:tblInd w:w="284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3"/>
        <w:gridCol w:w="2552"/>
        <w:gridCol w:w="1984"/>
      </w:tblGrid>
      <w:tr w:rsidR="00611404" w14:paraId="5E25F790" w14:textId="77777777">
        <w:tc>
          <w:tcPr>
            <w:tcW w:w="709" w:type="dxa"/>
            <w:shd w:val="clear" w:color="auto" w:fill="DDD9C3"/>
            <w:vAlign w:val="center"/>
          </w:tcPr>
          <w:p w14:paraId="04E25D83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NO.</w:t>
            </w:r>
          </w:p>
        </w:tc>
        <w:tc>
          <w:tcPr>
            <w:tcW w:w="3543" w:type="dxa"/>
            <w:shd w:val="clear" w:color="auto" w:fill="DDD9C3"/>
            <w:vAlign w:val="center"/>
          </w:tcPr>
          <w:p w14:paraId="7B2A2AE0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UNSUR KAJI ULANG</w:t>
            </w:r>
          </w:p>
        </w:tc>
        <w:tc>
          <w:tcPr>
            <w:tcW w:w="2552" w:type="dxa"/>
            <w:shd w:val="clear" w:color="auto" w:fill="DDD9C3"/>
            <w:vAlign w:val="center"/>
          </w:tcPr>
          <w:p w14:paraId="1BBBCDBC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HASIL KAJI ULANG *)</w:t>
            </w:r>
          </w:p>
        </w:tc>
        <w:tc>
          <w:tcPr>
            <w:tcW w:w="1984" w:type="dxa"/>
            <w:shd w:val="clear" w:color="auto" w:fill="DDD9C3"/>
            <w:vAlign w:val="center"/>
          </w:tcPr>
          <w:p w14:paraId="0ED0709A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PARAF</w:t>
            </w:r>
          </w:p>
          <w:p w14:paraId="6D7C8C79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PJ. PENGUJIAN</w:t>
            </w:r>
          </w:p>
        </w:tc>
      </w:tr>
      <w:tr w:rsidR="00611404" w14:paraId="16130859" w14:textId="77777777">
        <w:trPr>
          <w:cantSplit/>
          <w:trHeight w:val="403"/>
        </w:trPr>
        <w:tc>
          <w:tcPr>
            <w:tcW w:w="709" w:type="dxa"/>
          </w:tcPr>
          <w:p w14:paraId="71974805" w14:textId="77777777" w:rsidR="00611404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53B2D98F" w14:textId="77777777" w:rsidR="00611404" w:rsidRDefault="00000000">
            <w:pPr>
              <w:spacing w:line="360" w:lineRule="auto"/>
              <w:ind w:left="264" w:hanging="26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Kelengkapan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barang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uji</w:t>
            </w:r>
          </w:p>
        </w:tc>
        <w:tc>
          <w:tcPr>
            <w:tcW w:w="2552" w:type="dxa"/>
          </w:tcPr>
          <w:p w14:paraId="0F51129A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 w:val="restart"/>
          </w:tcPr>
          <w:p w14:paraId="344354A5" w14:textId="77777777" w:rsidR="00611404" w:rsidRDefault="00611404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706C6C53" w14:textId="77777777">
        <w:trPr>
          <w:cantSplit/>
          <w:trHeight w:val="408"/>
        </w:trPr>
        <w:tc>
          <w:tcPr>
            <w:tcW w:w="709" w:type="dxa"/>
          </w:tcPr>
          <w:p w14:paraId="7333FFF7" w14:textId="77777777" w:rsidR="00611404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2CEFAB6E" w14:textId="77777777" w:rsidR="00611404" w:rsidRDefault="00000000">
            <w:pPr>
              <w:spacing w:line="360" w:lineRule="auto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Kondisi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barang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uji</w:t>
            </w:r>
          </w:p>
        </w:tc>
        <w:tc>
          <w:tcPr>
            <w:tcW w:w="2552" w:type="dxa"/>
          </w:tcPr>
          <w:p w14:paraId="019068D1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1C11C2D7" w14:textId="77777777" w:rsidR="00611404" w:rsidRDefault="00611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1BA03CC5" w14:textId="77777777">
        <w:trPr>
          <w:cantSplit/>
        </w:trPr>
        <w:tc>
          <w:tcPr>
            <w:tcW w:w="709" w:type="dxa"/>
          </w:tcPr>
          <w:p w14:paraId="0A8496AB" w14:textId="77777777" w:rsidR="00611404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1B94C636" w14:textId="77777777" w:rsidR="00611404" w:rsidRDefault="00000000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Kelengkapan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peralatan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uji</w:t>
            </w:r>
          </w:p>
        </w:tc>
        <w:tc>
          <w:tcPr>
            <w:tcW w:w="2552" w:type="dxa"/>
          </w:tcPr>
          <w:p w14:paraId="3584BFEA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40C3339F" w14:textId="77777777" w:rsidR="00611404" w:rsidRDefault="00611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22112727" w14:textId="77777777">
        <w:trPr>
          <w:cantSplit/>
        </w:trPr>
        <w:tc>
          <w:tcPr>
            <w:tcW w:w="709" w:type="dxa"/>
          </w:tcPr>
          <w:p w14:paraId="6D481B85" w14:textId="77777777" w:rsidR="00611404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0254A1E0" w14:textId="77777777" w:rsidR="00611404" w:rsidRDefault="00000000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Metode</w:t>
            </w:r>
          </w:p>
        </w:tc>
        <w:tc>
          <w:tcPr>
            <w:tcW w:w="2552" w:type="dxa"/>
          </w:tcPr>
          <w:p w14:paraId="03D2B8DD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460AA963" w14:textId="77777777" w:rsidR="00611404" w:rsidRDefault="00611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11404" w14:paraId="62CC6EAA" w14:textId="77777777">
        <w:trPr>
          <w:cantSplit/>
        </w:trPr>
        <w:tc>
          <w:tcPr>
            <w:tcW w:w="709" w:type="dxa"/>
          </w:tcPr>
          <w:p w14:paraId="0717D8D1" w14:textId="77777777" w:rsidR="00611404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38E56EA4" w14:textId="77777777" w:rsidR="00611404" w:rsidRDefault="00000000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Personil</w:t>
            </w:r>
            <w:proofErr w:type="spellEnd"/>
          </w:p>
        </w:tc>
        <w:tc>
          <w:tcPr>
            <w:tcW w:w="2552" w:type="dxa"/>
          </w:tcPr>
          <w:p w14:paraId="54D26391" w14:textId="77777777" w:rsidR="00611404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 / N</w:t>
            </w:r>
          </w:p>
        </w:tc>
        <w:tc>
          <w:tcPr>
            <w:tcW w:w="1984" w:type="dxa"/>
            <w:vMerge/>
          </w:tcPr>
          <w:p w14:paraId="26429149" w14:textId="77777777" w:rsidR="00611404" w:rsidRDefault="00611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57BE6518" w14:textId="77777777" w:rsidR="0061140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*) Coret salah </w:t>
      </w:r>
      <w:proofErr w:type="spellStart"/>
      <w:r>
        <w:rPr>
          <w:rFonts w:ascii="Cambria" w:eastAsia="Cambria" w:hAnsi="Cambria" w:cs="Cambria"/>
          <w:sz w:val="22"/>
          <w:szCs w:val="22"/>
        </w:rPr>
        <w:t>satu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</w:p>
    <w:p w14:paraId="3E3934CB" w14:textId="77777777" w:rsidR="00611404" w:rsidRDefault="00611404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33AB18E1" w14:textId="77777777" w:rsidR="00611404" w:rsidRDefault="00611404">
      <w:pPr>
        <w:spacing w:line="276" w:lineRule="auto"/>
        <w:ind w:hanging="284"/>
        <w:rPr>
          <w:rFonts w:ascii="Cambria" w:eastAsia="Cambria" w:hAnsi="Cambria" w:cs="Cambria"/>
          <w:sz w:val="22"/>
          <w:szCs w:val="22"/>
        </w:rPr>
      </w:pPr>
    </w:p>
    <w:p w14:paraId="45E62E01" w14:textId="77777777" w:rsidR="0061140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</w:t>
      </w:r>
      <w:r>
        <w:rPr>
          <w:rFonts w:ascii="Cambria" w:eastAsia="Cambria" w:hAnsi="Cambria" w:cs="Cambria"/>
          <w:b/>
          <w:sz w:val="22"/>
          <w:szCs w:val="22"/>
        </w:rPr>
        <w:t xml:space="preserve">KESIMPULAN:  </w:t>
      </w:r>
      <w:proofErr w:type="spellStart"/>
      <w:r>
        <w:rPr>
          <w:rFonts w:ascii="Cambria" w:eastAsia="Cambria" w:hAnsi="Cambria" w:cs="Cambria"/>
          <w:sz w:val="22"/>
          <w:szCs w:val="22"/>
        </w:rPr>
        <w:t>Permintaan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dilayani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dilayani</w:t>
      </w:r>
      <w:proofErr w:type="spellEnd"/>
      <w:r>
        <w:rPr>
          <w:rFonts w:ascii="Cambria" w:eastAsia="Cambria" w:hAnsi="Cambria" w:cs="Cambria"/>
          <w:sz w:val="22"/>
          <w:szCs w:val="22"/>
        </w:rPr>
        <w:t>*)</w:t>
      </w:r>
    </w:p>
    <w:p w14:paraId="2A7FB408" w14:textId="77777777" w:rsidR="0061140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*) </w:t>
      </w:r>
      <w:proofErr w:type="spellStart"/>
      <w:r>
        <w:rPr>
          <w:rFonts w:ascii="Cambria" w:eastAsia="Cambria" w:hAnsi="Cambria" w:cs="Cambria"/>
          <w:i/>
          <w:color w:val="FF0000"/>
          <w:sz w:val="22"/>
          <w:szCs w:val="22"/>
        </w:rPr>
        <w:t>coret</w:t>
      </w:r>
      <w:proofErr w:type="spellEnd"/>
      <w:r>
        <w:rPr>
          <w:rFonts w:ascii="Cambria" w:eastAsia="Cambria" w:hAnsi="Cambria" w:cs="Cambria"/>
          <w:i/>
          <w:color w:val="FF0000"/>
          <w:sz w:val="22"/>
          <w:szCs w:val="22"/>
        </w:rPr>
        <w:t xml:space="preserve"> salah </w:t>
      </w:r>
      <w:proofErr w:type="spellStart"/>
      <w:r>
        <w:rPr>
          <w:rFonts w:ascii="Cambria" w:eastAsia="Cambria" w:hAnsi="Cambria" w:cs="Cambria"/>
          <w:i/>
          <w:color w:val="FF0000"/>
          <w:sz w:val="22"/>
          <w:szCs w:val="22"/>
        </w:rPr>
        <w:t>satu</w:t>
      </w:r>
      <w:proofErr w:type="spellEnd"/>
    </w:p>
    <w:p w14:paraId="002A5E51" w14:textId="77777777" w:rsidR="00611404" w:rsidRDefault="00611404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747100DF" w14:textId="77777777" w:rsidR="00611404" w:rsidRDefault="00611404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2E3B54BD" w14:textId="77777777" w:rsidR="00611404" w:rsidRDefault="00000000">
      <w:pPr>
        <w:spacing w:line="360" w:lineRule="auto"/>
        <w:ind w:left="360" w:hanging="218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Catatan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352EA3EA" w14:textId="77777777" w:rsidR="00611404" w:rsidRDefault="00000000">
      <w:pPr>
        <w:numPr>
          <w:ilvl w:val="0"/>
          <w:numId w:val="1"/>
        </w:numPr>
        <w:spacing w:line="360" w:lineRule="auto"/>
        <w:ind w:left="1080"/>
        <w:rPr>
          <w:rFonts w:ascii="Cambria" w:eastAsia="Cambria" w:hAnsi="Cambria" w:cs="Cambria"/>
          <w:sz w:val="22"/>
          <w:szCs w:val="22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sz w:val="22"/>
          <w:szCs w:val="22"/>
        </w:rPr>
        <w:t xml:space="preserve">Lembar </w:t>
      </w:r>
      <w:proofErr w:type="spellStart"/>
      <w:r>
        <w:rPr>
          <w:rFonts w:ascii="Cambria" w:eastAsia="Cambria" w:hAnsi="Cambria" w:cs="Cambria"/>
          <w:sz w:val="22"/>
          <w:szCs w:val="22"/>
        </w:rPr>
        <w:t>asli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[</w:t>
      </w:r>
      <w:r>
        <w:rPr>
          <w:rFonts w:ascii="Cambria" w:eastAsia="Cambria" w:hAnsi="Cambria" w:cs="Cambria"/>
          <w:i/>
          <w:sz w:val="22"/>
          <w:szCs w:val="22"/>
        </w:rPr>
        <w:t>original</w:t>
      </w:r>
      <w:r>
        <w:rPr>
          <w:rFonts w:ascii="Cambria" w:eastAsia="Cambria" w:hAnsi="Cambria" w:cs="Cambria"/>
          <w:sz w:val="22"/>
          <w:szCs w:val="22"/>
        </w:rPr>
        <w:t xml:space="preserve">] </w:t>
      </w:r>
      <w:proofErr w:type="spellStart"/>
      <w:r>
        <w:rPr>
          <w:rFonts w:ascii="Cambria" w:eastAsia="Cambria" w:hAnsi="Cambria" w:cs="Cambria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pelanggan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copy </w:t>
      </w:r>
      <w:proofErr w:type="spellStart"/>
      <w:r>
        <w:rPr>
          <w:rFonts w:ascii="Cambria" w:eastAsia="Cambria" w:hAnsi="Cambria" w:cs="Cambria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laboratorium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595305E6" w14:textId="77777777" w:rsidR="00611404" w:rsidRDefault="00000000">
      <w:pPr>
        <w:numPr>
          <w:ilvl w:val="0"/>
          <w:numId w:val="1"/>
        </w:numPr>
        <w:spacing w:line="360" w:lineRule="auto"/>
        <w:ind w:left="108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Masa </w:t>
      </w:r>
      <w:proofErr w:type="spellStart"/>
      <w:r>
        <w:rPr>
          <w:rFonts w:ascii="Cambria" w:eastAsia="Cambria" w:hAnsi="Cambria" w:cs="Cambria"/>
          <w:sz w:val="22"/>
          <w:szCs w:val="22"/>
        </w:rPr>
        <w:t>simpan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uji di </w:t>
      </w:r>
      <w:proofErr w:type="spellStart"/>
      <w:r>
        <w:rPr>
          <w:rFonts w:ascii="Cambria" w:eastAsia="Cambria" w:hAnsi="Cambria" w:cs="Cambria"/>
          <w:sz w:val="22"/>
          <w:szCs w:val="22"/>
        </w:rPr>
        <w:t>laboratorium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maksimal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x 24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jam,  </w:t>
      </w:r>
      <w:proofErr w:type="spellStart"/>
      <w:r>
        <w:rPr>
          <w:rFonts w:ascii="Cambria" w:eastAsia="Cambria" w:hAnsi="Cambria" w:cs="Cambria"/>
          <w:sz w:val="22"/>
          <w:szCs w:val="22"/>
        </w:rPr>
        <w:t>atau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kebutuhan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permintaan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pelanggan</w:t>
      </w:r>
      <w:proofErr w:type="spellEnd"/>
    </w:p>
    <w:p w14:paraId="611623BE" w14:textId="77777777" w:rsidR="00611404" w:rsidRDefault="00611404">
      <w:pPr>
        <w:spacing w:line="360" w:lineRule="auto"/>
        <w:ind w:left="1080"/>
        <w:rPr>
          <w:rFonts w:ascii="Cambria" w:eastAsia="Cambria" w:hAnsi="Cambria" w:cs="Cambria"/>
          <w:sz w:val="22"/>
          <w:szCs w:val="22"/>
        </w:rPr>
      </w:pPr>
      <w:bookmarkStart w:id="2" w:name="_1fob9te" w:colFirst="0" w:colLast="0"/>
      <w:bookmarkEnd w:id="2"/>
    </w:p>
    <w:tbl>
      <w:tblPr>
        <w:tblStyle w:val="a2"/>
        <w:tblW w:w="3087" w:type="dxa"/>
        <w:tblInd w:w="5670" w:type="dxa"/>
        <w:tblLayout w:type="fixed"/>
        <w:tblLook w:val="0000" w:firstRow="0" w:lastRow="0" w:firstColumn="0" w:lastColumn="0" w:noHBand="0" w:noVBand="0"/>
      </w:tblPr>
      <w:tblGrid>
        <w:gridCol w:w="3087"/>
      </w:tblGrid>
      <w:tr w:rsidR="00611404" w14:paraId="4BF8534E" w14:textId="77777777">
        <w:tc>
          <w:tcPr>
            <w:tcW w:w="3087" w:type="dxa"/>
          </w:tcPr>
          <w:p w14:paraId="29660C09" w14:textId="77777777" w:rsidR="00611404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Petugas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pelayanan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14:paraId="4AE89135" w14:textId="77777777" w:rsidR="00611404" w:rsidRDefault="00611404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7177339" w14:textId="77777777" w:rsidR="00611404" w:rsidRDefault="00611404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9AC2ACC" w14:textId="77777777" w:rsidR="00611404" w:rsidRDefault="00611404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CF2ACD4" w14:textId="77777777" w:rsidR="00611404" w:rsidRDefault="00000000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11" behindDoc="0" locked="0" layoutInCell="1" allowOverlap="1" wp14:anchorId="4B428075" wp14:editId="5146E5CA">
                  <wp:simplePos x="0" y="0"/>
                  <wp:positionH relativeFrom="column">
                    <wp:posOffset>3613784</wp:posOffset>
                  </wp:positionH>
                  <wp:positionV relativeFrom="paragraph">
                    <wp:posOffset>93980</wp:posOffset>
                  </wp:positionV>
                  <wp:extent cx="1066800" cy="1066800"/>
                  <wp:effectExtent l="0" t="0" r="0" b="0"/>
                  <wp:wrapNone/>
                  <wp:docPr id="1036" name="image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DCF6E4" w14:textId="77777777" w:rsidR="00611404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Rachmah Melati, S.ST</w:t>
            </w:r>
          </w:p>
        </w:tc>
      </w:tr>
    </w:tbl>
    <w:p w14:paraId="10A0C64F" w14:textId="77777777" w:rsidR="00611404" w:rsidRDefault="00611404">
      <w:pPr>
        <w:rPr>
          <w:rFonts w:ascii="Cambria" w:eastAsia="Cambria" w:hAnsi="Cambria" w:cs="Cambria"/>
          <w:sz w:val="22"/>
          <w:szCs w:val="22"/>
        </w:rPr>
      </w:pPr>
    </w:p>
    <w:p w14:paraId="02E4788E" w14:textId="77777777" w:rsidR="00611404" w:rsidRDefault="00611404">
      <w:pPr>
        <w:spacing w:line="360" w:lineRule="auto"/>
        <w:rPr>
          <w:rFonts w:ascii="Cambria" w:eastAsia="Cambria" w:hAnsi="Cambria" w:cs="Cambria"/>
          <w:sz w:val="22"/>
          <w:szCs w:val="22"/>
          <w:u w:val="single"/>
        </w:rPr>
      </w:pPr>
    </w:p>
    <w:p w14:paraId="11F18760" w14:textId="77777777" w:rsidR="00611404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LAMPIRKAN FOTO BARANG UJI</w:t>
      </w:r>
    </w:p>
    <w:p w14:paraId="79E332A9" w14:textId="77777777" w:rsidR="00611404" w:rsidRDefault="00000000">
      <w:pPr>
        <w:jc w:val="center"/>
        <w:rPr>
          <w:rFonts w:ascii="Cambria" w:eastAsia="Cambria" w:hAnsi="Cambria" w:cs="Cambria"/>
          <w:sz w:val="22"/>
          <w:szCs w:val="22"/>
        </w:rPr>
      </w:pPr>
      <w:r>
        <w:t xml:space="preserve">   </w:t>
      </w:r>
    </w:p>
    <w:p w14:paraId="1C1B6480" w14:textId="77777777" w:rsidR="00611404" w:rsidRDefault="00611404">
      <w:pPr>
        <w:rPr>
          <w:rFonts w:ascii="Cambria" w:eastAsia="Cambria" w:hAnsi="Cambria" w:cs="Cambria"/>
          <w:sz w:val="22"/>
          <w:szCs w:val="22"/>
        </w:rPr>
      </w:pPr>
    </w:p>
    <w:p w14:paraId="61EB3394" w14:textId="77777777" w:rsidR="00611404" w:rsidRDefault="00611404">
      <w:pPr>
        <w:rPr>
          <w:rFonts w:ascii="Cambria" w:eastAsia="Cambria" w:hAnsi="Cambria" w:cs="Cambria"/>
          <w:sz w:val="22"/>
          <w:szCs w:val="22"/>
        </w:rPr>
      </w:pPr>
    </w:p>
    <w:p w14:paraId="17268DA2" w14:textId="77777777" w:rsidR="00611404" w:rsidRDefault="00611404">
      <w:pPr>
        <w:rPr>
          <w:rFonts w:ascii="Cambria" w:eastAsia="Cambria" w:hAnsi="Cambria" w:cs="Cambria"/>
          <w:sz w:val="22"/>
          <w:szCs w:val="22"/>
        </w:rPr>
      </w:pPr>
    </w:p>
    <w:p w14:paraId="3D1443AA" w14:textId="77777777" w:rsidR="00611404" w:rsidRDefault="00611404">
      <w:pPr>
        <w:rPr>
          <w:rFonts w:ascii="Cambria" w:eastAsia="Cambria" w:hAnsi="Cambria" w:cs="Cambria"/>
          <w:sz w:val="22"/>
          <w:szCs w:val="22"/>
        </w:rPr>
      </w:pPr>
    </w:p>
    <w:sectPr w:rsidR="00611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44" w:right="1559" w:bottom="567" w:left="1701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11E9" w14:textId="77777777" w:rsidR="00FD5975" w:rsidRDefault="00FD5975">
      <w:r>
        <w:separator/>
      </w:r>
    </w:p>
  </w:endnote>
  <w:endnote w:type="continuationSeparator" w:id="0">
    <w:p w14:paraId="4241D4AE" w14:textId="77777777" w:rsidR="00FD5975" w:rsidRDefault="00FD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B197" w14:textId="77777777" w:rsidR="006114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fldChar w:fldCharType="end"/>
    </w:r>
  </w:p>
  <w:p w14:paraId="6E82B183" w14:textId="77777777" w:rsidR="00611404" w:rsidRDefault="00611404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  <w:p w14:paraId="26E0EF9E" w14:textId="77777777" w:rsidR="00611404" w:rsidRDefault="006114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35CD" w14:textId="77777777" w:rsidR="00611404" w:rsidRDefault="00000000">
    <w:pPr>
      <w:pBdr>
        <w:top w:val="nil"/>
        <w:left w:val="nil"/>
        <w:bottom w:val="nil"/>
        <w:right w:val="nil"/>
        <w:between w:val="nil"/>
      </w:pBdr>
      <w:ind w:left="90" w:right="-141"/>
      <w:jc w:val="right"/>
      <w:rPr>
        <w:rFonts w:ascii="Cambria" w:eastAsia="Cambria" w:hAnsi="Cambria" w:cs="Cambria"/>
        <w:color w:val="FF0000"/>
        <w:sz w:val="22"/>
        <w:szCs w:val="22"/>
      </w:rPr>
    </w:pPr>
    <w:proofErr w:type="gramStart"/>
    <w:r>
      <w:rPr>
        <w:rFonts w:ascii="Cambria" w:eastAsia="Cambria" w:hAnsi="Cambria" w:cs="Cambria"/>
        <w:color w:val="FF0000"/>
        <w:sz w:val="22"/>
        <w:szCs w:val="22"/>
      </w:rPr>
      <w:t>NO. :</w:t>
    </w:r>
    <w:proofErr w:type="gramEnd"/>
    <w:r>
      <w:rPr>
        <w:rFonts w:ascii="Cambria" w:eastAsia="Cambria" w:hAnsi="Cambria" w:cs="Cambria"/>
        <w:color w:val="FF0000"/>
        <w:sz w:val="22"/>
        <w:szCs w:val="22"/>
      </w:rPr>
      <w:t xml:space="preserve"> F/7.4.2/KL- POLKESMAR</w: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7FF17" wp14:editId="6511BC2B">
              <wp:simplePos x="0" y="0"/>
              <wp:positionH relativeFrom="column">
                <wp:posOffset>-24129</wp:posOffset>
              </wp:positionH>
              <wp:positionV relativeFrom="paragraph">
                <wp:posOffset>-34924</wp:posOffset>
              </wp:positionV>
              <wp:extent cx="5599430" cy="0"/>
              <wp:effectExtent l="0" t="3175" r="0" b="3175"/>
              <wp:wrapNone/>
              <wp:docPr id="4099" name="Straight Connector 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600000" flipV="1">
                        <a:off x="0" y="0"/>
                        <a:ext cx="559943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4099" fillcolor="white" stroked="t" from="-1.8999213pt,-2.7499213pt" to="439.00006pt,-2.7499213pt" style="position:absolute;z-index:3;mso-position-horizontal-relative:text;mso-position-vertical-relative:text;mso-width-relative:page;mso-height-relative:page;mso-wrap-distance-left:0.0pt;mso-wrap-distance-right:0.0pt;visibility:visible;flip:y;">
              <v:stroke joinstyle="miter" weight="0.5pt"/>
              <v:fill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DD9B" w14:textId="77777777" w:rsidR="006114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</w:rPr>
    </w:pPr>
    <w:proofErr w:type="gramStart"/>
    <w:r>
      <w:rPr>
        <w:rFonts w:ascii="Cambria" w:eastAsia="Cambria" w:hAnsi="Cambria" w:cs="Cambria"/>
        <w:color w:val="FF0000"/>
        <w:sz w:val="22"/>
        <w:szCs w:val="22"/>
      </w:rPr>
      <w:t>NO. :</w:t>
    </w:r>
    <w:proofErr w:type="gramEnd"/>
    <w:r>
      <w:rPr>
        <w:rFonts w:ascii="Cambria" w:eastAsia="Cambria" w:hAnsi="Cambria" w:cs="Cambria"/>
        <w:color w:val="FF0000"/>
        <w:sz w:val="22"/>
        <w:szCs w:val="22"/>
      </w:rPr>
      <w:t xml:space="preserve"> F/7.4.2/KL - POLKESMAR</w: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CC284AA" wp14:editId="1D68353E">
              <wp:simplePos x="0" y="0"/>
              <wp:positionH relativeFrom="column">
                <wp:posOffset>6351</wp:posOffset>
              </wp:positionH>
              <wp:positionV relativeFrom="paragraph">
                <wp:posOffset>-58418</wp:posOffset>
              </wp:positionV>
              <wp:extent cx="5476875" cy="0"/>
              <wp:effectExtent l="0" t="3175" r="0" b="3175"/>
              <wp:wrapNone/>
              <wp:docPr id="4101" name="Straight Connector 4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600000" flipV="1">
                        <a:off x="0" y="0"/>
                        <a:ext cx="547687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4101" fillcolor="white" stroked="t" from="0.50007874pt,-4.5998425pt" to="431.7501pt,-4.5998425pt" style="position:absolute;z-index:5;mso-position-horizontal-relative:text;mso-position-vertical-relative:text;mso-width-relative:page;mso-height-relative:page;mso-wrap-distance-left:0.0pt;mso-wrap-distance-right:0.0pt;visibility:visible;flip:y;">
              <v:stroke joinstyle="miter" weight="0.5pt"/>
              <v:fill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B43C" w14:textId="77777777" w:rsidR="00FD5975" w:rsidRDefault="00FD5975">
      <w:r>
        <w:separator/>
      </w:r>
    </w:p>
  </w:footnote>
  <w:footnote w:type="continuationSeparator" w:id="0">
    <w:p w14:paraId="08DF72B1" w14:textId="77777777" w:rsidR="00FD5975" w:rsidRDefault="00FD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A736" w14:textId="77777777" w:rsidR="00611404" w:rsidRDefault="00611404"/>
  <w:tbl>
    <w:tblPr>
      <w:tblStyle w:val="a3"/>
      <w:tblW w:w="11125" w:type="dxa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63"/>
      <w:gridCol w:w="4882"/>
      <w:gridCol w:w="1923"/>
      <w:gridCol w:w="1657"/>
    </w:tblGrid>
    <w:tr w:rsidR="00611404" w14:paraId="648AD5F5" w14:textId="77777777">
      <w:trPr>
        <w:cantSplit/>
        <w:trHeight w:val="333"/>
      </w:trPr>
      <w:tc>
        <w:tcPr>
          <w:tcW w:w="2663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14:paraId="3460AEBD" w14:textId="77777777" w:rsidR="0061140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PROCEDURE</w:t>
          </w:r>
        </w:p>
        <w:p w14:paraId="7C1C669E" w14:textId="77777777" w:rsidR="00611404" w:rsidRDefault="00611404"/>
        <w:p w14:paraId="6899B30F" w14:textId="77777777" w:rsidR="00611404" w:rsidRDefault="00611404"/>
        <w:p w14:paraId="6B77236F" w14:textId="77777777" w:rsidR="00611404" w:rsidRDefault="00611404">
          <w:pPr>
            <w:jc w:val="center"/>
          </w:pPr>
        </w:p>
        <w:p w14:paraId="5497431F" w14:textId="77777777" w:rsidR="00611404" w:rsidRDefault="0000000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PT. Krakatau POSCO</w:t>
          </w:r>
        </w:p>
      </w:tc>
      <w:tc>
        <w:tcPr>
          <w:tcW w:w="4882" w:type="dxa"/>
          <w:tcBorders>
            <w:top w:val="single" w:sz="4" w:space="0" w:color="000000"/>
          </w:tcBorders>
          <w:vAlign w:val="center"/>
        </w:tcPr>
        <w:p w14:paraId="49F6E862" w14:textId="77777777" w:rsidR="0061140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/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PRODUCTION &amp; QUALITY DEPARTMENT</w:t>
          </w:r>
        </w:p>
      </w:tc>
      <w:tc>
        <w:tcPr>
          <w:tcW w:w="1923" w:type="dxa"/>
          <w:tcBorders>
            <w:top w:val="single" w:sz="4" w:space="0" w:color="000000"/>
          </w:tcBorders>
          <w:vAlign w:val="center"/>
        </w:tcPr>
        <w:p w14:paraId="203DD590" w14:textId="77777777" w:rsidR="0061140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4"/>
            </w:rPr>
            <w:t>EnactedDate</w:t>
          </w:r>
          <w:proofErr w:type="spellEnd"/>
          <w:r>
            <w:rPr>
              <w:rFonts w:ascii="Arial" w:eastAsia="Arial" w:hAnsi="Arial" w:cs="Arial"/>
              <w:color w:val="000000"/>
              <w:sz w:val="24"/>
            </w:rPr>
            <w:t>:</w:t>
          </w:r>
        </w:p>
        <w:p w14:paraId="7F36C69B" w14:textId="77777777" w:rsidR="0061140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2013.07.31</w:t>
          </w:r>
        </w:p>
      </w:tc>
      <w:tc>
        <w:tcPr>
          <w:tcW w:w="1657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736E2B95" w14:textId="77777777" w:rsidR="0061140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Page:2of 5</w:t>
          </w:r>
        </w:p>
      </w:tc>
    </w:tr>
    <w:tr w:rsidR="00611404" w14:paraId="07CEB1A7" w14:textId="77777777">
      <w:trPr>
        <w:cantSplit/>
        <w:trHeight w:val="867"/>
      </w:trPr>
      <w:tc>
        <w:tcPr>
          <w:tcW w:w="2663" w:type="dxa"/>
          <w:vMerge/>
          <w:tcBorders>
            <w:top w:val="single" w:sz="4" w:space="0" w:color="000000"/>
            <w:bottom w:val="single" w:sz="4" w:space="0" w:color="000000"/>
          </w:tcBorders>
        </w:tcPr>
        <w:p w14:paraId="3D3F0852" w14:textId="77777777" w:rsidR="00611404" w:rsidRDefault="006114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Arial" w:eastAsia="Arial" w:hAnsi="Arial" w:cs="Arial"/>
              <w:color w:val="000000"/>
              <w:sz w:val="24"/>
            </w:rPr>
          </w:pPr>
        </w:p>
      </w:tc>
      <w:tc>
        <w:tcPr>
          <w:tcW w:w="6805" w:type="dxa"/>
          <w:gridSpan w:val="2"/>
          <w:tcBorders>
            <w:bottom w:val="single" w:sz="4" w:space="0" w:color="000000"/>
          </w:tcBorders>
        </w:tcPr>
        <w:p w14:paraId="362F1658" w14:textId="77777777" w:rsidR="0061140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74" w:line="276" w:lineRule="auto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28"/>
              <w:szCs w:val="28"/>
            </w:rPr>
            <w:t>STANDARD DOCUMENTATION NUMBERINGPROCEDURE</w:t>
          </w:r>
        </w:p>
      </w:tc>
      <w:tc>
        <w:tcPr>
          <w:tcW w:w="1657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4778FEAB" w14:textId="77777777" w:rsidR="0061140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Rev.: 0</w:t>
          </w:r>
        </w:p>
      </w:tc>
    </w:tr>
  </w:tbl>
  <w:p w14:paraId="1F820ABE" w14:textId="77777777" w:rsidR="00611404" w:rsidRDefault="00611404"/>
  <w:p w14:paraId="5AE2E1E7" w14:textId="77777777" w:rsidR="00611404" w:rsidRDefault="006114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510E" w14:textId="77777777" w:rsidR="00611404" w:rsidRDefault="006114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4"/>
      <w:tblpPr w:leftFromText="180" w:rightFromText="180" w:vertAnchor="page" w:horzAnchor="margin" w:tblpXSpec="center" w:tblpY="1021"/>
      <w:tblW w:w="941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76"/>
      <w:gridCol w:w="4648"/>
      <w:gridCol w:w="1549"/>
      <w:gridCol w:w="1239"/>
    </w:tblGrid>
    <w:tr w:rsidR="00611404" w14:paraId="32A649AB" w14:textId="77777777">
      <w:trPr>
        <w:cantSplit/>
        <w:trHeight w:val="509"/>
      </w:trPr>
      <w:tc>
        <w:tcPr>
          <w:tcW w:w="197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A4689E" w14:textId="77777777" w:rsidR="00611404" w:rsidRDefault="00000000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5680" behindDoc="1" locked="0" layoutInCell="1" allowOverlap="1" wp14:anchorId="4041EB19" wp14:editId="3BE5070F">
                <wp:simplePos x="0" y="0"/>
                <wp:positionH relativeFrom="column">
                  <wp:posOffset>204470</wp:posOffset>
                </wp:positionH>
                <wp:positionV relativeFrom="paragraph">
                  <wp:posOffset>65405</wp:posOffset>
                </wp:positionV>
                <wp:extent cx="619125" cy="619125"/>
                <wp:effectExtent l="0" t="0" r="0" b="0"/>
                <wp:wrapNone/>
                <wp:docPr id="4097" name="image5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5.png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94E49C4" w14:textId="77777777" w:rsidR="00611404" w:rsidRDefault="00611404">
          <w:pP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sz w:val="16"/>
              <w:szCs w:val="16"/>
            </w:rPr>
          </w:pPr>
        </w:p>
        <w:p w14:paraId="2B70D246" w14:textId="77777777" w:rsidR="00611404" w:rsidRDefault="00000000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="Cambria" w:eastAsia="Cambria" w:hAnsi="Cambria" w:cs="Cambria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sz w:val="36"/>
              <w:szCs w:val="36"/>
            </w:rPr>
            <w:t>FORMULIR PENERAPAN</w:t>
          </w:r>
        </w:p>
      </w:tc>
      <w:tc>
        <w:tcPr>
          <w:tcW w:w="1549" w:type="dxa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223F9AC1" w14:textId="77777777" w:rsidR="00611404" w:rsidRDefault="00611404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0"/>
              <w:szCs w:val="10"/>
            </w:rPr>
          </w:pPr>
        </w:p>
        <w:p w14:paraId="7D2090FC" w14:textId="77777777" w:rsidR="00611404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TGL. TERBIT:</w:t>
          </w:r>
        </w:p>
        <w:p w14:paraId="6567208F" w14:textId="77777777" w:rsidR="00611404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02 – 01 - 2024</w:t>
          </w:r>
        </w:p>
      </w:tc>
      <w:tc>
        <w:tcPr>
          <w:tcW w:w="12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0590875" w14:textId="77777777" w:rsidR="00611404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 xml:space="preserve">PAGE: 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sz w:val="18"/>
              <w:szCs w:val="18"/>
            </w:rPr>
            <w:instrText>PAGE</w:instrTex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separate"/>
          </w:r>
          <w:r w:rsidR="004F5C76">
            <w:rPr>
              <w:rFonts w:ascii="Cambria" w:eastAsia="Cambria" w:hAnsi="Cambria" w:cs="Cambria"/>
              <w:noProof/>
              <w:sz w:val="18"/>
              <w:szCs w:val="18"/>
            </w:rPr>
            <w:t>2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end"/>
          </w:r>
          <w:r>
            <w:rPr>
              <w:rFonts w:ascii="Cambria" w:eastAsia="Cambria" w:hAnsi="Cambria" w:cs="Cambria"/>
              <w:sz w:val="18"/>
              <w:szCs w:val="18"/>
            </w:rPr>
            <w:t>/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sz w:val="18"/>
              <w:szCs w:val="18"/>
            </w:rPr>
            <w:instrText>NUMPAGES</w:instrTex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separate"/>
          </w:r>
          <w:r w:rsidR="004F5C76">
            <w:rPr>
              <w:rFonts w:ascii="Cambria" w:eastAsia="Cambria" w:hAnsi="Cambria" w:cs="Cambria"/>
              <w:noProof/>
              <w:sz w:val="18"/>
              <w:szCs w:val="18"/>
            </w:rPr>
            <w:t>2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end"/>
          </w:r>
        </w:p>
      </w:tc>
    </w:tr>
    <w:tr w:rsidR="00611404" w14:paraId="341F0E51" w14:textId="77777777">
      <w:trPr>
        <w:cantSplit/>
        <w:trHeight w:val="509"/>
      </w:trPr>
      <w:tc>
        <w:tcPr>
          <w:tcW w:w="197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06504CE" w14:textId="77777777" w:rsidR="00611404" w:rsidRDefault="006114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mbria" w:eastAsia="Cambria" w:hAnsi="Cambria" w:cs="Cambria"/>
              <w:sz w:val="18"/>
              <w:szCs w:val="18"/>
            </w:rPr>
          </w:pPr>
        </w:p>
      </w:tc>
      <w:tc>
        <w:tcPr>
          <w:tcW w:w="4648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E762AF4" w14:textId="77777777" w:rsidR="00611404" w:rsidRDefault="006114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mbria" w:eastAsia="Cambria" w:hAnsi="Cambria" w:cs="Cambria"/>
              <w:sz w:val="18"/>
              <w:szCs w:val="18"/>
            </w:rPr>
          </w:pPr>
        </w:p>
      </w:tc>
      <w:tc>
        <w:tcPr>
          <w:tcW w:w="154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5A9D7F" w14:textId="77777777" w:rsidR="00611404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color w:val="FF0000"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color w:val="FF0000"/>
              <w:sz w:val="20"/>
              <w:szCs w:val="20"/>
            </w:rPr>
            <w:t>LEVEL – IV</w:t>
          </w:r>
        </w:p>
      </w:tc>
      <w:tc>
        <w:tcPr>
          <w:tcW w:w="1239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58D638" w14:textId="77777777" w:rsidR="00611404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REV/TERB: 0/1</w:t>
          </w:r>
        </w:p>
      </w:tc>
    </w:tr>
  </w:tbl>
  <w:p w14:paraId="26750973" w14:textId="77777777" w:rsidR="00611404" w:rsidRDefault="00000000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pict w14:anchorId="5C4C90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5" type="#_x0000_t136" style="position:absolute;margin-left:27pt;margin-top:170pt;width:414pt;height:124pt;rotation:-45;z-index:-251656704;visibility:visible;mso-wrap-distance-left:0;mso-wrap-distance-right:0;mso-position-horizontal-relative:left-margin-area;mso-position-vertical-relative:top-margin-area;mso-width-relative:page;mso-height-relative:page" fillcolor="#ffbdbd" stroked="f">
          <v:fill opacity=".25"/>
          <v:textpath style="font-family:&quot;&amp;quot&quot;;font-size:1pt" string="TERKENDA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D0E4" w14:textId="77777777" w:rsidR="00611404" w:rsidRDefault="00000000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746C9AE8" wp14:editId="057FA3FB">
          <wp:simplePos x="0" y="0"/>
          <wp:positionH relativeFrom="column">
            <wp:posOffset>-718184</wp:posOffset>
          </wp:positionH>
          <wp:positionV relativeFrom="paragraph">
            <wp:posOffset>-311149</wp:posOffset>
          </wp:positionV>
          <wp:extent cx="6717030" cy="1325880"/>
          <wp:effectExtent l="0" t="0" r="0" b="0"/>
          <wp:wrapNone/>
          <wp:docPr id="4100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17030" cy="132588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96A9A7" w14:textId="77777777" w:rsidR="00611404" w:rsidRDefault="00611404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</w:p>
  <w:p w14:paraId="67F711A8" w14:textId="77777777" w:rsidR="00611404" w:rsidRDefault="00611404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0577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vertAlign w:val="baseline"/>
      </w:rPr>
    </w:lvl>
  </w:abstractNum>
  <w:num w:numId="1" w16cid:durableId="51257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04"/>
    <w:rsid w:val="001004EF"/>
    <w:rsid w:val="001528A8"/>
    <w:rsid w:val="0042153C"/>
    <w:rsid w:val="004F5C76"/>
    <w:rsid w:val="005666B2"/>
    <w:rsid w:val="005E0E43"/>
    <w:rsid w:val="00611404"/>
    <w:rsid w:val="00816791"/>
    <w:rsid w:val="00A60779"/>
    <w:rsid w:val="00A81854"/>
    <w:rsid w:val="00E12AB5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0FA58"/>
  <w15:docId w15:val="{45BA453D-3BA4-4EAB-8323-8105143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jc w:val="center"/>
    </w:pPr>
    <w:rPr>
      <w:b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2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Edwin Nugraha</cp:lastModifiedBy>
  <cp:revision>4</cp:revision>
  <dcterms:created xsi:type="dcterms:W3CDTF">2025-03-07T05:03:00Z</dcterms:created>
  <dcterms:modified xsi:type="dcterms:W3CDTF">2025-03-10T01:33:00Z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79e211f4cf444393a897688436879cea</vt:lpwstr>
  </property>
</Properties>
</file>